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53" w:rsidRDefault="009F0E53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A5D53" w:rsidRPr="00270855" w:rsidRDefault="009A5D53" w:rsidP="009A5D53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Сотрудники </w:t>
      </w:r>
      <w:r w:rsidRP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>Вейделевск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ой</w:t>
      </w:r>
      <w:r w:rsidRP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центральн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ой</w:t>
      </w:r>
      <w:r w:rsidRP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районн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ой</w:t>
      </w:r>
      <w:r w:rsidRP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библиотек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</w:t>
      </w:r>
      <w:r w:rsidRP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</w:t>
      </w:r>
      <w:r w:rsidRP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местн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ого</w:t>
      </w:r>
      <w:r w:rsidRP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отделени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я</w:t>
      </w:r>
      <w:r w:rsidRPr="009F0E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Всероссийского общества слепых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9A5D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посещают на </w:t>
      </w:r>
      <w:proofErr w:type="gramStart"/>
      <w:r w:rsidRPr="009A5D53">
        <w:rPr>
          <w:rFonts w:ascii="Arial" w:hAnsi="Arial" w:cs="Arial"/>
          <w:color w:val="333333"/>
          <w:sz w:val="21"/>
          <w:szCs w:val="21"/>
          <w:shd w:val="clear" w:color="auto" w:fill="FFFFFF"/>
        </w:rPr>
        <w:t>дому  незрячих</w:t>
      </w:r>
      <w:proofErr w:type="gramEnd"/>
      <w:r w:rsidRPr="009A5D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слабовидящих жителей района  с целью библиотечного и информационного обслуживания. </w:t>
      </w:r>
      <w:proofErr w:type="gramStart"/>
      <w:r w:rsidRPr="009A5D53">
        <w:rPr>
          <w:rFonts w:ascii="Arial" w:hAnsi="Arial" w:cs="Arial"/>
          <w:color w:val="333333"/>
          <w:sz w:val="21"/>
          <w:szCs w:val="21"/>
          <w:shd w:val="clear" w:color="auto" w:fill="FFFFFF"/>
        </w:rPr>
        <w:t>Так  Щербань</w:t>
      </w:r>
      <w:proofErr w:type="gramEnd"/>
      <w:r w:rsidRPr="009A5D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Анатолию Ивановичу был предоставлен МР3 плеер с наушниками для прослушивания аудиокниг. Многие пользователи этой категории</w:t>
      </w:r>
      <w:bookmarkStart w:id="0" w:name="_GoBack"/>
      <w:bookmarkEnd w:id="0"/>
      <w:r w:rsidRPr="009A5D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владеют навыками чтения литературы по Брайлю. А жительнице с. Долгое Коншиной Ольге Владимировне был предоставлен МР3 плеер с наушниками и книги спецформата С. </w:t>
      </w:r>
      <w:proofErr w:type="gramStart"/>
      <w:r w:rsidRPr="009A5D53"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Соколова  «</w:t>
      </w:r>
      <w:proofErr w:type="gramEnd"/>
      <w:r w:rsidRPr="009A5D53">
        <w:rPr>
          <w:rFonts w:ascii="Arial" w:hAnsi="Arial" w:cs="Arial"/>
          <w:color w:val="333333"/>
          <w:sz w:val="21"/>
          <w:szCs w:val="21"/>
          <w:shd w:val="clear" w:color="auto" w:fill="FFFFFF"/>
        </w:rPr>
        <w:t>Вейделевский край в годы Великой Отечественной войны»  и сборник  стихов местных поэтов  «Я живу на земле».</w:t>
      </w:r>
    </w:p>
    <w:sectPr w:rsidR="009A5D53" w:rsidRPr="0027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37"/>
    <w:rsid w:val="00270855"/>
    <w:rsid w:val="00360E6A"/>
    <w:rsid w:val="004E5237"/>
    <w:rsid w:val="009A5D53"/>
    <w:rsid w:val="009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09FEF4DD"/>
  <w15:chartTrackingRefBased/>
  <w15:docId w15:val="{B0D6DC98-3251-4972-9AC8-22234E4E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2021-09-07T08:13:00Z</dcterms:created>
  <dcterms:modified xsi:type="dcterms:W3CDTF">2021-09-07T08:35:00Z</dcterms:modified>
</cp:coreProperties>
</file>